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Информация о местах проведения государственной итоговой аттестации в общеобразовательных учреждениях Железнодорожного и Центрального районов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571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2267"/>
        <w:gridCol w:w="2976"/>
        <w:gridCol w:w="3368"/>
      </w:tblGrid>
      <w:tr>
        <w:trPr/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</w:rPr>
              <w:t>п/п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Номер пункта проведения экзамена (далее – ППЭ)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Наименование образовательной организации, на базе которой организован ППЭ</w:t>
            </w:r>
          </w:p>
        </w:tc>
        <w:tc>
          <w:tcPr>
            <w:tcW w:w="3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 образовательной организации</w:t>
            </w:r>
          </w:p>
        </w:tc>
      </w:tr>
      <w:tr>
        <w:trPr/>
        <w:tc>
          <w:tcPr>
            <w:tcW w:w="95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Место проведения сочинения (11 класс)</w:t>
            </w:r>
          </w:p>
        </w:tc>
      </w:tr>
      <w:tr>
        <w:trPr/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нет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МБОУ СШ № 155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г. Красноярск,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ул. Дмитрия Мартынова, 26</w:t>
            </w:r>
          </w:p>
        </w:tc>
      </w:tr>
      <w:tr>
        <w:trPr/>
        <w:tc>
          <w:tcPr>
            <w:tcW w:w="95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ППЭ на ЕГЭ (11 класс)</w:t>
            </w:r>
          </w:p>
        </w:tc>
      </w:tr>
      <w:tr>
        <w:trPr/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ППЭ № 0807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МАОУ Лицей № 7</w:t>
            </w:r>
          </w:p>
        </w:tc>
        <w:tc>
          <w:tcPr>
            <w:tcW w:w="336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Красноярск, ул. Менжинского, 15</w:t>
            </w:r>
          </w:p>
        </w:tc>
      </w:tr>
      <w:tr>
        <w:trPr/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ППЭ № 0808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МАОУ Гимназия № 9</w:t>
            </w:r>
          </w:p>
        </w:tc>
        <w:tc>
          <w:tcPr>
            <w:tcW w:w="336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Красноярск, ул. Мечникова, 13</w:t>
            </w:r>
          </w:p>
        </w:tc>
      </w:tr>
      <w:tr>
        <w:trPr/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3</w:t>
            </w: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ППЭ № 0809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МАОУ СШ № 32</w:t>
            </w:r>
          </w:p>
        </w:tc>
        <w:tc>
          <w:tcPr>
            <w:tcW w:w="336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Красноярск, ул. Красной Армии, 19</w:t>
            </w:r>
          </w:p>
        </w:tc>
      </w:tr>
      <w:tr>
        <w:trPr/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ППЭ № 0810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МБОУ Гимназия № 16</w:t>
            </w:r>
          </w:p>
        </w:tc>
        <w:tc>
          <w:tcPr>
            <w:tcW w:w="336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Красноярск, ул. Урицкого, 26</w:t>
            </w:r>
          </w:p>
        </w:tc>
      </w:tr>
      <w:tr>
        <w:trPr/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ППЭ № 0811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МАОУ Гимназия № 2</w:t>
            </w:r>
          </w:p>
        </w:tc>
        <w:tc>
          <w:tcPr>
            <w:tcW w:w="336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Красноярск, ул. Марковского, 36</w:t>
            </w:r>
          </w:p>
        </w:tc>
      </w:tr>
      <w:tr>
        <w:trPr/>
        <w:tc>
          <w:tcPr>
            <w:tcW w:w="95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Место проведения собеседования по русскому языку (9 класс)</w:t>
            </w:r>
          </w:p>
        </w:tc>
      </w:tr>
      <w:tr>
        <w:trPr/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ППЭ № 0148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МБОУ СШ № 155</w:t>
            </w:r>
          </w:p>
        </w:tc>
        <w:tc>
          <w:tcPr>
            <w:tcW w:w="336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г. Красноярск,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ул. Дмитрия Мартынова, 26</w:t>
            </w:r>
          </w:p>
        </w:tc>
      </w:tr>
      <w:tr>
        <w:trPr/>
        <w:tc>
          <w:tcPr>
            <w:tcW w:w="95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ППЭ на ОГЭ (9 класс)</w:t>
            </w:r>
          </w:p>
        </w:tc>
      </w:tr>
      <w:tr>
        <w:trPr/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ППЭ № 0102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МАОУ Гимназия № 8</w:t>
            </w:r>
          </w:p>
        </w:tc>
        <w:tc>
          <w:tcPr>
            <w:tcW w:w="336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Красноярск,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Менжинского, 11</w:t>
            </w:r>
          </w:p>
        </w:tc>
      </w:tr>
      <w:tr>
        <w:trPr/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ППЭ № 0104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СШ № 12</w:t>
            </w:r>
          </w:p>
        </w:tc>
        <w:tc>
          <w:tcPr>
            <w:tcW w:w="336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Красноярск,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Щетинкина, 1</w:t>
            </w:r>
          </w:p>
        </w:tc>
      </w:tr>
      <w:tr>
        <w:trPr/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ППЭ № 0105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МАОУ СШ № 19</w:t>
            </w:r>
          </w:p>
        </w:tc>
        <w:tc>
          <w:tcPr>
            <w:tcW w:w="336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Красноярск,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Толстого, 43</w:t>
            </w:r>
          </w:p>
        </w:tc>
      </w:tr>
      <w:tr>
        <w:trPr/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ППЭ № 0146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Лицей № 2</w:t>
            </w:r>
          </w:p>
        </w:tc>
        <w:tc>
          <w:tcPr>
            <w:tcW w:w="336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Красноярск,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Урицкого, 121</w:t>
            </w:r>
          </w:p>
        </w:tc>
      </w:tr>
      <w:tr>
        <w:trPr/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ППЭ № 0147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СОШ № 10</w:t>
            </w:r>
          </w:p>
        </w:tc>
        <w:tc>
          <w:tcPr>
            <w:tcW w:w="336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Красноярск,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Ленина, 114</w:t>
            </w:r>
          </w:p>
        </w:tc>
      </w:tr>
      <w:tr>
        <w:trPr/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bookmarkStart w:id="0" w:name="__DdeLink__246_2862542434"/>
            <w:r>
              <w:rPr>
                <w:rFonts w:cs="Times New Roman" w:ascii="Times New Roman" w:hAnsi="Times New Roman"/>
              </w:rPr>
              <w:t>ППЭ № 0148</w:t>
            </w:r>
            <w:bookmarkEnd w:id="0"/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СШ № 155</w:t>
            </w:r>
          </w:p>
        </w:tc>
        <w:tc>
          <w:tcPr>
            <w:tcW w:w="336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Красноярск,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Дмитрия Мартынова, 26</w:t>
            </w:r>
          </w:p>
        </w:tc>
      </w:tr>
      <w:tr>
        <w:trPr/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ППЭ № 0149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СШ № 27</w:t>
            </w:r>
          </w:p>
        </w:tc>
        <w:tc>
          <w:tcPr>
            <w:tcW w:w="336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Красноярск,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Конституции СССР, 19</w:t>
            </w:r>
          </w:p>
        </w:tc>
      </w:tr>
      <w:tr>
        <w:trPr/>
        <w:tc>
          <w:tcPr>
            <w:tcW w:w="95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ППЭ на ГВЭ (9 класс)</w:t>
            </w:r>
          </w:p>
        </w:tc>
      </w:tr>
      <w:tr>
        <w:trPr/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ППЭ № 0153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СШ  № 86</w:t>
            </w:r>
          </w:p>
        </w:tc>
        <w:tc>
          <w:tcPr>
            <w:tcW w:w="336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Красноярск,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пер. Лизы Чайкиной, 5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4164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LibreOffice/6.2.5.2$Windows_X86_64 LibreOffice_project/1ec314fa52f458adc18c4f025c545a4e8b22c159</Application>
  <Pages>1</Pages>
  <Words>260</Words>
  <Characters>1149</Characters>
  <CharactersWithSpaces>1332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2020-07-31T06:58:00Z</dcterms:created>
  <dc:creator>Астальцева Анна Васильевна</dc:creator>
  <dc:description/>
  <dc:language>ru-RU</dc:language>
  <cp:lastModifiedBy/>
  <dcterms:modified xsi:type="dcterms:W3CDTF">2020-09-01T10:10:34Z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